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1B71" w14:textId="77777777" w:rsidR="00526BC2" w:rsidRDefault="00000000">
      <w:r>
        <w:rPr>
          <w:rStyle w:val="abstractType"/>
        </w:rPr>
        <w:t xml:space="preserve">[B. </w:t>
      </w:r>
      <w:proofErr w:type="spellStart"/>
      <w:r>
        <w:rPr>
          <w:rStyle w:val="abstractType"/>
        </w:rPr>
        <w:t>Comunicação</w:t>
      </w:r>
      <w:proofErr w:type="spellEnd"/>
      <w:r>
        <w:rPr>
          <w:rStyle w:val="abstractType"/>
        </w:rPr>
        <w:t xml:space="preserve"> Individual]</w:t>
      </w:r>
    </w:p>
    <w:p w14:paraId="199B71AE" w14:textId="77777777" w:rsidR="00526BC2" w:rsidRDefault="00000000">
      <w:pPr>
        <w:pStyle w:val="Ttulo3"/>
      </w:pPr>
      <w:bookmarkStart w:id="0" w:name="_Toc1"/>
      <w:r>
        <w:t xml:space="preserve">A </w:t>
      </w:r>
      <w:proofErr w:type="spellStart"/>
      <w:r>
        <w:t>ciência</w:t>
      </w:r>
      <w:proofErr w:type="spellEnd"/>
      <w:r>
        <w:t xml:space="preserve"> </w:t>
      </w:r>
      <w:proofErr w:type="spellStart"/>
      <w:r>
        <w:t>cidadã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via para a </w:t>
      </w:r>
      <w:proofErr w:type="spellStart"/>
      <w:r>
        <w:t>democratização</w:t>
      </w:r>
      <w:proofErr w:type="spellEnd"/>
      <w:r>
        <w:t xml:space="preserve"> do </w:t>
      </w:r>
      <w:proofErr w:type="spellStart"/>
      <w:r>
        <w:t>acesso</w:t>
      </w:r>
      <w:proofErr w:type="spellEnd"/>
      <w:r>
        <w:t xml:space="preserve"> à </w:t>
      </w:r>
      <w:proofErr w:type="spellStart"/>
      <w:r>
        <w:t>ciência</w:t>
      </w:r>
      <w:bookmarkEnd w:id="0"/>
      <w:proofErr w:type="spellEnd"/>
    </w:p>
    <w:p w14:paraId="7B64D974" w14:textId="77777777" w:rsidR="00526BC2" w:rsidRDefault="00000000">
      <w:r>
        <w:t xml:space="preserve">A </w:t>
      </w:r>
      <w:proofErr w:type="spellStart"/>
      <w:r>
        <w:t>articulação</w:t>
      </w:r>
      <w:proofErr w:type="spellEnd"/>
      <w:r>
        <w:t xml:space="preserve"> entre a </w:t>
      </w:r>
      <w:proofErr w:type="spellStart"/>
      <w:r>
        <w:t>ciência</w:t>
      </w:r>
      <w:proofErr w:type="spellEnd"/>
      <w:r>
        <w:t xml:space="preserve"> </w:t>
      </w:r>
      <w:proofErr w:type="spellStart"/>
      <w:r>
        <w:t>cidadã</w:t>
      </w:r>
      <w:proofErr w:type="spellEnd"/>
      <w:r>
        <w:t xml:space="preserve"> e as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o </w:t>
      </w:r>
      <w:proofErr w:type="spellStart"/>
      <w:r>
        <w:t>envolvimento</w:t>
      </w:r>
      <w:proofErr w:type="spellEnd"/>
      <w:r>
        <w:t xml:space="preserve"> de </w:t>
      </w:r>
      <w:proofErr w:type="spellStart"/>
      <w:r>
        <w:t>professores</w:t>
      </w:r>
      <w:proofErr w:type="spellEnd"/>
      <w:r>
        <w:t xml:space="preserve">, </w:t>
      </w:r>
      <w:proofErr w:type="spellStart"/>
      <w:r>
        <w:t>alunos</w:t>
      </w:r>
      <w:proofErr w:type="spellEnd"/>
      <w:r>
        <w:t xml:space="preserve"> e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científicas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contextos</w:t>
      </w:r>
      <w:proofErr w:type="spellEnd"/>
      <w:r>
        <w:t xml:space="preserve"> </w:t>
      </w:r>
      <w:proofErr w:type="spellStart"/>
      <w:r>
        <w:t>autênticos</w:t>
      </w:r>
      <w:proofErr w:type="spellEnd"/>
      <w:r>
        <w:t xml:space="preserve">. Este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contribui</w:t>
      </w:r>
      <w:proofErr w:type="spellEnd"/>
      <w:r>
        <w:t xml:space="preserve"> para o </w:t>
      </w:r>
      <w:proofErr w:type="spellStart"/>
      <w:r>
        <w:t>desenvolvimento</w:t>
      </w:r>
      <w:proofErr w:type="spellEnd"/>
      <w:r>
        <w:t xml:space="preserve"> de </w:t>
      </w:r>
      <w:proofErr w:type="spellStart"/>
      <w:r>
        <w:t>competências</w:t>
      </w:r>
      <w:proofErr w:type="spellEnd"/>
      <w:r>
        <w:t xml:space="preserve"> </w:t>
      </w:r>
      <w:proofErr w:type="spellStart"/>
      <w:r>
        <w:t>científicas</w:t>
      </w:r>
      <w:proofErr w:type="spellEnd"/>
      <w:r>
        <w:t xml:space="preserve"> e </w:t>
      </w:r>
      <w:proofErr w:type="spellStart"/>
      <w:r>
        <w:t>aproxima</w:t>
      </w:r>
      <w:proofErr w:type="spellEnd"/>
      <w:r>
        <w:t xml:space="preserve"> o </w:t>
      </w:r>
      <w:proofErr w:type="spellStart"/>
      <w:r>
        <w:t>conhecimento</w:t>
      </w:r>
      <w:proofErr w:type="spellEnd"/>
      <w:r>
        <w:t xml:space="preserve"> dos </w:t>
      </w:r>
      <w:proofErr w:type="spellStart"/>
      <w:r>
        <w:t>cidadãos</w:t>
      </w:r>
      <w:proofErr w:type="spellEnd"/>
      <w:r>
        <w:t xml:space="preserve">. As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assumem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, um </w:t>
      </w:r>
      <w:proofErr w:type="spellStart"/>
      <w:r>
        <w:t>papel</w:t>
      </w:r>
      <w:proofErr w:type="spellEnd"/>
      <w:r>
        <w:t xml:space="preserve"> central no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equitativo</w:t>
      </w:r>
      <w:proofErr w:type="spellEnd"/>
      <w:r>
        <w:t xml:space="preserve"> à </w:t>
      </w:r>
      <w:proofErr w:type="spellStart"/>
      <w:r>
        <w:t>ciência</w:t>
      </w:r>
      <w:proofErr w:type="spellEnd"/>
      <w:r>
        <w:t>.</w:t>
      </w:r>
    </w:p>
    <w:p w14:paraId="66F72EA6" w14:textId="77777777" w:rsidR="00526BC2" w:rsidRDefault="00000000">
      <w:r>
        <w:t xml:space="preserve">Dados do </w:t>
      </w:r>
      <w:proofErr w:type="spellStart"/>
      <w:r>
        <w:t>projeto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 </w:t>
      </w:r>
      <w:proofErr w:type="spellStart"/>
      <w:r>
        <w:t>cidadã</w:t>
      </w:r>
      <w:proofErr w:type="spellEnd"/>
      <w:r>
        <w:t xml:space="preserve"> “CoAstro: um </w:t>
      </w:r>
      <w:proofErr w:type="spellStart"/>
      <w:r>
        <w:t>Condomínio</w:t>
      </w:r>
      <w:proofErr w:type="spellEnd"/>
      <w:r>
        <w:t xml:space="preserve"> de @stronomia” </w:t>
      </w:r>
      <w:proofErr w:type="spellStart"/>
      <w:r>
        <w:t>deram</w:t>
      </w:r>
      <w:proofErr w:type="spellEnd"/>
      <w:r>
        <w:t xml:space="preserve"> </w:t>
      </w:r>
      <w:proofErr w:type="spellStart"/>
      <w:r>
        <w:t>origem</w:t>
      </w:r>
      <w:proofErr w:type="spellEnd"/>
      <w:r>
        <w:t xml:space="preserve"> a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publicações</w:t>
      </w:r>
      <w:proofErr w:type="spellEnd"/>
      <w:r>
        <w:t xml:space="preserve"> </w:t>
      </w:r>
      <w:proofErr w:type="spellStart"/>
      <w:r>
        <w:t>científicas</w:t>
      </w:r>
      <w:proofErr w:type="spellEnd"/>
      <w:r>
        <w:t xml:space="preserve"> que </w:t>
      </w:r>
      <w:proofErr w:type="spellStart"/>
      <w:r>
        <w:t>confirmam</w:t>
      </w:r>
      <w:proofErr w:type="spellEnd"/>
      <w:r>
        <w:t xml:space="preserve"> </w:t>
      </w:r>
      <w:proofErr w:type="spellStart"/>
      <w:r>
        <w:t>estudos</w:t>
      </w:r>
      <w:proofErr w:type="spellEnd"/>
      <w:r>
        <w:t xml:space="preserve"> </w:t>
      </w:r>
      <w:proofErr w:type="spellStart"/>
      <w:r>
        <w:t>prévios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efeitos</w:t>
      </w:r>
      <w:proofErr w:type="spellEnd"/>
      <w:r>
        <w:t xml:space="preserve"> </w:t>
      </w:r>
      <w:proofErr w:type="spellStart"/>
      <w:r>
        <w:t>únicos</w:t>
      </w:r>
      <w:proofErr w:type="spellEnd"/>
      <w:r>
        <w:t xml:space="preserve"> da </w:t>
      </w:r>
      <w:proofErr w:type="spellStart"/>
      <w:r>
        <w:t>articulação</w:t>
      </w:r>
      <w:proofErr w:type="spellEnd"/>
      <w:r>
        <w:t xml:space="preserve"> entre </w:t>
      </w:r>
      <w:proofErr w:type="spellStart"/>
      <w:r>
        <w:t>ensino</w:t>
      </w:r>
      <w:proofErr w:type="spellEnd"/>
      <w:r>
        <w:t xml:space="preserve"> e </w:t>
      </w:r>
      <w:proofErr w:type="spellStart"/>
      <w:r>
        <w:t>divulgação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da </w:t>
      </w:r>
      <w:proofErr w:type="spellStart"/>
      <w:r>
        <w:t>escola</w:t>
      </w:r>
      <w:proofErr w:type="spellEnd"/>
      <w:r>
        <w:t>.</w:t>
      </w:r>
    </w:p>
    <w:p w14:paraId="33C58BB8" w14:textId="531467CE" w:rsidR="00526BC2" w:rsidRDefault="00000000">
      <w:r>
        <w:t xml:space="preserve">O </w:t>
      </w:r>
      <w:proofErr w:type="spellStart"/>
      <w:r>
        <w:t>projeto</w:t>
      </w:r>
      <w:proofErr w:type="spellEnd"/>
      <w:r>
        <w:t xml:space="preserve"> </w:t>
      </w:r>
      <w:proofErr w:type="spellStart"/>
      <w:r>
        <w:t>organiza</w:t>
      </w:r>
      <w:proofErr w:type="spellEnd"/>
      <w:r>
        <w:t xml:space="preserve">-se </w:t>
      </w:r>
      <w:proofErr w:type="spellStart"/>
      <w:r>
        <w:t>em</w:t>
      </w:r>
      <w:proofErr w:type="spellEnd"/>
      <w:r>
        <w:t xml:space="preserve"> duas </w:t>
      </w:r>
      <w:proofErr w:type="spellStart"/>
      <w:r>
        <w:t>fases</w:t>
      </w:r>
      <w:proofErr w:type="spellEnd"/>
      <w:r>
        <w:t xml:space="preserve"> </w:t>
      </w:r>
      <w:proofErr w:type="spellStart"/>
      <w:r>
        <w:t>principais</w:t>
      </w:r>
      <w:proofErr w:type="spellEnd"/>
      <w:r>
        <w:t>: 1) “</w:t>
      </w:r>
      <w:proofErr w:type="spellStart"/>
      <w:r>
        <w:t>ComCiência</w:t>
      </w:r>
      <w:proofErr w:type="spellEnd"/>
      <w:r>
        <w:t xml:space="preserve">”,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professores</w:t>
      </w:r>
      <w:proofErr w:type="spellEnd"/>
      <w:r>
        <w:t xml:space="preserve"> </w:t>
      </w:r>
      <w:proofErr w:type="spellStart"/>
      <w:r>
        <w:t>integram</w:t>
      </w:r>
      <w:proofErr w:type="spellEnd"/>
      <w:r>
        <w:t xml:space="preserve"> </w:t>
      </w:r>
      <w:proofErr w:type="spellStart"/>
      <w:r>
        <w:t>equipas</w:t>
      </w:r>
      <w:proofErr w:type="spellEnd"/>
      <w:r>
        <w:t xml:space="preserve"> de </w:t>
      </w:r>
      <w:proofErr w:type="spellStart"/>
      <w:r>
        <w:t>investigação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astrofísica</w:t>
      </w:r>
      <w:proofErr w:type="spellEnd"/>
      <w:r>
        <w:t xml:space="preserve"> e 2) “Con(s)</w:t>
      </w:r>
      <w:proofErr w:type="spellStart"/>
      <w:r>
        <w:t>ciência</w:t>
      </w:r>
      <w:proofErr w:type="spellEnd"/>
      <w:r>
        <w:t xml:space="preserve">”, </w:t>
      </w:r>
      <w:proofErr w:type="spellStart"/>
      <w:r>
        <w:t>onde</w:t>
      </w:r>
      <w:proofErr w:type="spellEnd"/>
      <w:r>
        <w:t xml:space="preserve"> se </w:t>
      </w:r>
      <w:proofErr w:type="spellStart"/>
      <w:r>
        <w:t>dinamiza</w:t>
      </w:r>
      <w:r w:rsidR="0070381D">
        <w:t>m</w:t>
      </w:r>
      <w:proofErr w:type="spellEnd"/>
      <w:r>
        <w:t xml:space="preserve"> </w:t>
      </w:r>
      <w:proofErr w:type="spellStart"/>
      <w:r>
        <w:t>atividades</w:t>
      </w:r>
      <w:proofErr w:type="spellEnd"/>
      <w:r>
        <w:t xml:space="preserve">, </w:t>
      </w:r>
      <w:proofErr w:type="spellStart"/>
      <w:r>
        <w:t>estruturadas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e </w:t>
      </w:r>
      <w:proofErr w:type="spellStart"/>
      <w:r>
        <w:t>integrando</w:t>
      </w:r>
      <w:proofErr w:type="spellEnd"/>
      <w:r>
        <w:t xml:space="preserve"> </w:t>
      </w:r>
      <w:proofErr w:type="spellStart"/>
      <w:r>
        <w:t>astrónomos</w:t>
      </w:r>
      <w:proofErr w:type="spellEnd"/>
      <w:r>
        <w:t xml:space="preserve"> e </w:t>
      </w:r>
      <w:proofErr w:type="spellStart"/>
      <w:r>
        <w:t>comunicadores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 xml:space="preserve">, </w:t>
      </w:r>
      <w:proofErr w:type="spellStart"/>
      <w:r>
        <w:t>destinadas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atores</w:t>
      </w:r>
      <w:proofErr w:type="spellEnd"/>
      <w:r>
        <w:t xml:space="preserve"> da </w:t>
      </w:r>
      <w:proofErr w:type="spellStart"/>
      <w:r>
        <w:t>comunidade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>. O “Con(s)</w:t>
      </w:r>
      <w:proofErr w:type="spellStart"/>
      <w:r>
        <w:t>ciência</w:t>
      </w:r>
      <w:proofErr w:type="spellEnd"/>
      <w:r>
        <w:t xml:space="preserve">”,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formação</w:t>
      </w:r>
      <w:proofErr w:type="spellEnd"/>
      <w:r>
        <w:t xml:space="preserve"> </w:t>
      </w:r>
      <w:proofErr w:type="spellStart"/>
      <w:r>
        <w:t>contínua</w:t>
      </w:r>
      <w:proofErr w:type="spellEnd"/>
      <w:r>
        <w:t xml:space="preserve"> de </w:t>
      </w:r>
      <w:proofErr w:type="spellStart"/>
      <w:r>
        <w:t>docentes</w:t>
      </w:r>
      <w:proofErr w:type="spellEnd"/>
      <w:r>
        <w:t xml:space="preserve">,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sala de aula, </w:t>
      </w:r>
      <w:proofErr w:type="spellStart"/>
      <w:r>
        <w:t>sessões</w:t>
      </w:r>
      <w:proofErr w:type="spellEnd"/>
      <w:r>
        <w:t xml:space="preserve"> de </w:t>
      </w:r>
      <w:proofErr w:type="spellStart"/>
      <w:r>
        <w:t>planetário</w:t>
      </w:r>
      <w:proofErr w:type="spellEnd"/>
      <w:r>
        <w:t xml:space="preserve">, </w:t>
      </w:r>
      <w:proofErr w:type="spellStart"/>
      <w:r>
        <w:t>oficinas</w:t>
      </w:r>
      <w:proofErr w:type="spellEnd"/>
      <w:r>
        <w:t xml:space="preserve">, </w:t>
      </w:r>
      <w:proofErr w:type="spellStart"/>
      <w:r>
        <w:t>observações</w:t>
      </w:r>
      <w:proofErr w:type="spellEnd"/>
      <w:r>
        <w:t xml:space="preserve"> </w:t>
      </w:r>
      <w:proofErr w:type="spellStart"/>
      <w:r>
        <w:t>astronómicas</w:t>
      </w:r>
      <w:proofErr w:type="spellEnd"/>
      <w:r>
        <w:t xml:space="preserve"> e </w:t>
      </w:r>
      <w:proofErr w:type="spellStart"/>
      <w:r>
        <w:t>festivais</w:t>
      </w:r>
      <w:proofErr w:type="spellEnd"/>
      <w:r>
        <w:t xml:space="preserve"> de </w:t>
      </w:r>
      <w:proofErr w:type="spellStart"/>
      <w:r>
        <w:t>ciência</w:t>
      </w:r>
      <w:proofErr w:type="spellEnd"/>
      <w:r>
        <w:t>.</w:t>
      </w:r>
    </w:p>
    <w:p w14:paraId="3C8DDD86" w14:textId="77777777" w:rsidR="00526BC2" w:rsidRDefault="00000000">
      <w:proofErr w:type="spellStart"/>
      <w:r>
        <w:t>Ativo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2018 e </w:t>
      </w:r>
      <w:proofErr w:type="spellStart"/>
      <w:r>
        <w:t>impulsionado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apoios</w:t>
      </w:r>
      <w:proofErr w:type="spellEnd"/>
      <w:r>
        <w:t xml:space="preserve"> e </w:t>
      </w:r>
      <w:proofErr w:type="spellStart"/>
      <w:r>
        <w:t>prémios</w:t>
      </w:r>
      <w:proofErr w:type="spellEnd"/>
      <w:r>
        <w:t xml:space="preserve"> </w:t>
      </w:r>
      <w:proofErr w:type="spellStart"/>
      <w:r>
        <w:t>institucionais</w:t>
      </w:r>
      <w:proofErr w:type="spellEnd"/>
      <w:r>
        <w:t xml:space="preserve">, o </w:t>
      </w:r>
      <w:proofErr w:type="spellStart"/>
      <w:r>
        <w:t>projeto</w:t>
      </w:r>
      <w:proofErr w:type="spellEnd"/>
      <w:r>
        <w:t xml:space="preserve"> “CoAstro”, e </w:t>
      </w:r>
      <w:proofErr w:type="spellStart"/>
      <w:r>
        <w:t>em</w:t>
      </w:r>
      <w:proofErr w:type="spellEnd"/>
      <w:r>
        <w:t xml:space="preserve"> particular o “Con(s)</w:t>
      </w:r>
      <w:proofErr w:type="spellStart"/>
      <w:r>
        <w:t>ciência</w:t>
      </w:r>
      <w:proofErr w:type="spellEnd"/>
      <w:r>
        <w:t xml:space="preserve">”, </w:t>
      </w:r>
      <w:proofErr w:type="spellStart"/>
      <w:r>
        <w:t>granjeou</w:t>
      </w:r>
      <w:proofErr w:type="spellEnd"/>
      <w:r>
        <w:t xml:space="preserve"> a </w:t>
      </w:r>
      <w:proofErr w:type="spellStart"/>
      <w:r>
        <w:t>oportunidade</w:t>
      </w:r>
      <w:proofErr w:type="spellEnd"/>
      <w:r>
        <w:t xml:space="preserve"> de </w:t>
      </w:r>
      <w:proofErr w:type="spellStart"/>
      <w:r>
        <w:t>chegar</w:t>
      </w:r>
      <w:proofErr w:type="spellEnd"/>
      <w:r>
        <w:t xml:space="preserve"> a </w:t>
      </w:r>
      <w:proofErr w:type="spellStart"/>
      <w:r>
        <w:t>municípios</w:t>
      </w:r>
      <w:proofErr w:type="spellEnd"/>
      <w:r>
        <w:t xml:space="preserve"> com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envolvimento</w:t>
      </w:r>
      <w:proofErr w:type="spellEnd"/>
      <w:r>
        <w:t xml:space="preserve"> </w:t>
      </w:r>
      <w:proofErr w:type="spellStart"/>
      <w:r>
        <w:t>espontâneo</w:t>
      </w:r>
      <w:proofErr w:type="spellEnd"/>
      <w:r>
        <w:t xml:space="preserve"> com a </w:t>
      </w:r>
      <w:proofErr w:type="spellStart"/>
      <w:r>
        <w:t>ciência</w:t>
      </w:r>
      <w:proofErr w:type="spellEnd"/>
      <w:r>
        <w:t xml:space="preserve"> (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opção</w:t>
      </w:r>
      <w:proofErr w:type="spellEnd"/>
      <w:r>
        <w:t xml:space="preserve"> das </w:t>
      </w:r>
      <w:proofErr w:type="spellStart"/>
      <w:r>
        <w:t>populações</w:t>
      </w:r>
      <w:proofErr w:type="spellEnd"/>
      <w:r>
        <w:t xml:space="preserve">, mas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falhas</w:t>
      </w:r>
      <w:proofErr w:type="spellEnd"/>
      <w:r>
        <w:t xml:space="preserve"> no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democrático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conhecimento</w:t>
      </w:r>
      <w:proofErr w:type="spellEnd"/>
      <w:r>
        <w:t xml:space="preserve"> </w:t>
      </w:r>
      <w:proofErr w:type="spellStart"/>
      <w:r>
        <w:t>científico</w:t>
      </w:r>
      <w:proofErr w:type="spellEnd"/>
      <w:r>
        <w:t xml:space="preserve">). A </w:t>
      </w:r>
      <w:proofErr w:type="spellStart"/>
      <w:r>
        <w:t>identificação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municípios</w:t>
      </w:r>
      <w:proofErr w:type="spellEnd"/>
      <w:r>
        <w:t xml:space="preserve"> </w:t>
      </w:r>
      <w:proofErr w:type="spellStart"/>
      <w:r>
        <w:t>teve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base um </w:t>
      </w:r>
      <w:proofErr w:type="spellStart"/>
      <w:r>
        <w:t>mapeamento</w:t>
      </w:r>
      <w:proofErr w:type="spellEnd"/>
      <w:r>
        <w:t xml:space="preserve">,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2024, para o </w:t>
      </w:r>
      <w:proofErr w:type="spellStart"/>
      <w:r>
        <w:t>território</w:t>
      </w:r>
      <w:proofErr w:type="spellEnd"/>
      <w:r>
        <w:t xml:space="preserve"> de Portugal continental.</w:t>
      </w:r>
    </w:p>
    <w:p w14:paraId="297822B1" w14:textId="77777777" w:rsidR="00526BC2" w:rsidRDefault="00000000">
      <w:r>
        <w:t xml:space="preserve">O </w:t>
      </w:r>
      <w:proofErr w:type="spellStart"/>
      <w:r>
        <w:t>objetivo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 é, pois, o de </w:t>
      </w:r>
      <w:proofErr w:type="spellStart"/>
      <w:r>
        <w:t>partilhar</w:t>
      </w:r>
      <w:proofErr w:type="spellEnd"/>
      <w:r>
        <w:t xml:space="preserve"> o </w:t>
      </w:r>
      <w:proofErr w:type="spellStart"/>
      <w:r>
        <w:t>modelo</w:t>
      </w:r>
      <w:proofErr w:type="spellEnd"/>
      <w:r>
        <w:t xml:space="preserve"> de </w:t>
      </w:r>
      <w:proofErr w:type="spellStart"/>
      <w:r>
        <w:t>intervenção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implementado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municípios</w:t>
      </w:r>
      <w:proofErr w:type="spellEnd"/>
      <w:r>
        <w:t xml:space="preserve">. Esse é um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agilmente</w:t>
      </w:r>
      <w:proofErr w:type="spellEnd"/>
      <w:r>
        <w:t xml:space="preserve"> </w:t>
      </w:r>
      <w:proofErr w:type="spellStart"/>
      <w:r>
        <w:t>replicável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outros </w:t>
      </w:r>
      <w:proofErr w:type="spellStart"/>
      <w:r>
        <w:t>contextos</w:t>
      </w:r>
      <w:proofErr w:type="spellEnd"/>
      <w:r>
        <w:t xml:space="preserve"> 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instituições</w:t>
      </w:r>
      <w:proofErr w:type="spellEnd"/>
      <w:r>
        <w:t xml:space="preserve">, </w:t>
      </w:r>
      <w:proofErr w:type="spellStart"/>
      <w:r>
        <w:t>revelando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, </w:t>
      </w:r>
      <w:proofErr w:type="spellStart"/>
      <w:r>
        <w:t>através</w:t>
      </w:r>
      <w:proofErr w:type="spellEnd"/>
      <w:r>
        <w:t xml:space="preserve"> das </w:t>
      </w:r>
      <w:proofErr w:type="spellStart"/>
      <w:r>
        <w:t>escolas</w:t>
      </w:r>
      <w:proofErr w:type="spellEnd"/>
      <w:r>
        <w:t xml:space="preserve">, é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democratizar</w:t>
      </w:r>
      <w:proofErr w:type="spellEnd"/>
      <w:r>
        <w:t xml:space="preserve"> o </w:t>
      </w:r>
      <w:proofErr w:type="spellStart"/>
      <w:r>
        <w:t>acesso</w:t>
      </w:r>
      <w:proofErr w:type="spellEnd"/>
      <w:r>
        <w:t xml:space="preserve"> à </w:t>
      </w:r>
      <w:proofErr w:type="spellStart"/>
      <w:r>
        <w:t>ciência</w:t>
      </w:r>
      <w:proofErr w:type="spellEnd"/>
      <w:r>
        <w:t xml:space="preserve">, para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comunidade</w:t>
      </w:r>
      <w:proofErr w:type="spellEnd"/>
      <w:r>
        <w:t xml:space="preserve"> municipal, com base </w:t>
      </w:r>
      <w:proofErr w:type="spellStart"/>
      <w:r>
        <w:t>em</w:t>
      </w:r>
      <w:proofErr w:type="spellEnd"/>
      <w:r>
        <w:t xml:space="preserve"> </w:t>
      </w:r>
      <w:proofErr w:type="spellStart"/>
      <w:r>
        <w:t>ciência</w:t>
      </w:r>
      <w:proofErr w:type="spellEnd"/>
      <w:r>
        <w:t xml:space="preserve"> </w:t>
      </w:r>
      <w:proofErr w:type="spellStart"/>
      <w:r>
        <w:t>cidadã</w:t>
      </w:r>
      <w:proofErr w:type="spellEnd"/>
      <w:r>
        <w:t>.</w:t>
      </w:r>
    </w:p>
    <w:p w14:paraId="00D79EF2" w14:textId="77777777" w:rsidR="00526BC2" w:rsidRDefault="00000000">
      <w:r>
        <w:br w:type="page"/>
      </w:r>
    </w:p>
    <w:sectPr w:rsidR="00526BC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C2"/>
    <w:rsid w:val="00484675"/>
    <w:rsid w:val="00526BC2"/>
    <w:rsid w:val="0070381D"/>
    <w:rsid w:val="00F5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0B4D"/>
  <w15:docId w15:val="{86E363FB-17DE-4813-9086-CD377CA6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1697</Characters>
  <Application>Microsoft Office Word</Application>
  <DocSecurity>0</DocSecurity>
  <Lines>14</Lines>
  <Paragraphs>4</Paragraphs>
  <ScaleCrop>false</ScaleCrop>
  <Manager/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Ilídio André Costa</dc:creator>
  <cp:keywords/>
  <dc:description/>
  <cp:lastModifiedBy>Ilídio André Costa</cp:lastModifiedBy>
  <cp:revision>3</cp:revision>
  <dcterms:created xsi:type="dcterms:W3CDTF">2025-10-02T11:14:00Z</dcterms:created>
  <dcterms:modified xsi:type="dcterms:W3CDTF">2025-10-02T11:14:00Z</dcterms:modified>
  <cp:category/>
</cp:coreProperties>
</file>